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657B4D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657B4D">
        <w:rPr>
          <w:rFonts w:cs="Times New Roman"/>
          <w:b/>
          <w:sz w:val="24"/>
          <w:szCs w:val="24"/>
        </w:rPr>
        <w:t>Пла</w:t>
      </w:r>
      <w:r w:rsidR="00737EC1" w:rsidRPr="00657B4D">
        <w:rPr>
          <w:rFonts w:cs="Times New Roman"/>
          <w:b/>
          <w:sz w:val="24"/>
          <w:szCs w:val="24"/>
        </w:rPr>
        <w:t xml:space="preserve">н </w:t>
      </w:r>
    </w:p>
    <w:p w:rsidR="00054979" w:rsidRPr="00657B4D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657B4D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657B4D" w:rsidRDefault="006E307E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657B4D">
        <w:rPr>
          <w:rFonts w:eastAsia="Times New Roman" w:cs="Times New Roman"/>
          <w:b/>
          <w:bCs/>
          <w:sz w:val="24"/>
          <w:szCs w:val="24"/>
        </w:rPr>
        <w:t>с 20</w:t>
      </w:r>
      <w:r w:rsidR="00054979" w:rsidRPr="00657B4D">
        <w:rPr>
          <w:rFonts w:eastAsia="Times New Roman" w:cs="Times New Roman"/>
          <w:b/>
          <w:bCs/>
          <w:sz w:val="24"/>
          <w:szCs w:val="24"/>
        </w:rPr>
        <w:t>.</w:t>
      </w:r>
      <w:r w:rsidR="002D58FA" w:rsidRPr="00657B4D">
        <w:rPr>
          <w:rFonts w:eastAsia="Times New Roman" w:cs="Times New Roman"/>
          <w:b/>
          <w:bCs/>
          <w:sz w:val="24"/>
          <w:szCs w:val="24"/>
        </w:rPr>
        <w:t>04</w:t>
      </w:r>
      <w:r w:rsidRPr="00657B4D">
        <w:rPr>
          <w:rFonts w:eastAsia="Times New Roman" w:cs="Times New Roman"/>
          <w:b/>
          <w:sz w:val="24"/>
          <w:szCs w:val="24"/>
        </w:rPr>
        <w:t>.2026 г. по 24</w:t>
      </w:r>
      <w:r w:rsidR="00D3427F" w:rsidRPr="00657B4D">
        <w:rPr>
          <w:rFonts w:eastAsia="Times New Roman" w:cs="Times New Roman"/>
          <w:b/>
          <w:sz w:val="24"/>
          <w:szCs w:val="24"/>
        </w:rPr>
        <w:t>.04</w:t>
      </w:r>
      <w:r w:rsidR="00D1224D" w:rsidRPr="00657B4D">
        <w:rPr>
          <w:rFonts w:eastAsia="Times New Roman" w:cs="Times New Roman"/>
          <w:b/>
          <w:sz w:val="24"/>
          <w:szCs w:val="24"/>
        </w:rPr>
        <w:t>.2026</w:t>
      </w:r>
      <w:r w:rsidR="00054979" w:rsidRPr="00657B4D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657B4D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657B4D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657B4D" w:rsidRDefault="007F6054" w:rsidP="00657B4D">
            <w:pPr>
              <w:rPr>
                <w:rFonts w:cs="Times New Roman"/>
                <w:b/>
                <w:sz w:val="24"/>
                <w:szCs w:val="24"/>
              </w:rPr>
            </w:pPr>
            <w:r w:rsidRPr="00657B4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657B4D" w:rsidRDefault="007F6054" w:rsidP="00657B4D">
            <w:pPr>
              <w:rPr>
                <w:rFonts w:cs="Times New Roman"/>
                <w:b/>
                <w:sz w:val="24"/>
                <w:szCs w:val="24"/>
              </w:rPr>
            </w:pPr>
            <w:r w:rsidRPr="00657B4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657B4D" w:rsidRDefault="007F6054" w:rsidP="00657B4D">
            <w:pPr>
              <w:rPr>
                <w:rFonts w:cs="Times New Roman"/>
                <w:b/>
                <w:sz w:val="24"/>
                <w:szCs w:val="24"/>
              </w:rPr>
            </w:pPr>
            <w:r w:rsidRPr="00657B4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657B4D" w:rsidRDefault="007F6054" w:rsidP="00657B4D">
            <w:pPr>
              <w:rPr>
                <w:rFonts w:cs="Times New Roman"/>
                <w:b/>
                <w:sz w:val="24"/>
                <w:szCs w:val="24"/>
              </w:rPr>
            </w:pPr>
            <w:r w:rsidRPr="00657B4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657B4D" w:rsidRDefault="007F6054" w:rsidP="00657B4D">
            <w:pPr>
              <w:rPr>
                <w:rFonts w:cs="Times New Roman"/>
                <w:b/>
                <w:sz w:val="24"/>
                <w:szCs w:val="24"/>
              </w:rPr>
            </w:pPr>
            <w:r w:rsidRPr="00657B4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657B4D" w:rsidRDefault="00737EC1" w:rsidP="00657B4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A0951" w:rsidRPr="00657B4D" w:rsidTr="00737EC1">
        <w:trPr>
          <w:trHeight w:val="572"/>
        </w:trPr>
        <w:tc>
          <w:tcPr>
            <w:tcW w:w="817" w:type="dxa"/>
          </w:tcPr>
          <w:p w:rsidR="00BA0951" w:rsidRPr="00657B4D" w:rsidRDefault="00BA0951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3427F" w:rsidRPr="00657B4D" w:rsidRDefault="00D3427F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</w:t>
            </w:r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D3427F" w:rsidRPr="00657B4D" w:rsidRDefault="00D3427F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BA0951" w:rsidRPr="00657B4D" w:rsidRDefault="00D3427F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подготовке проведении мероприятий, </w:t>
            </w:r>
            <w:r w:rsidRPr="00657B4D">
              <w:rPr>
                <w:rFonts w:cs="Times New Roman"/>
                <w:sz w:val="24"/>
                <w:szCs w:val="24"/>
              </w:rPr>
              <w:t>профилактических мероприятий «Открытое окно»</w:t>
            </w:r>
            <w:r w:rsidR="006E307E" w:rsidRPr="00657B4D">
              <w:rPr>
                <w:rFonts w:cs="Times New Roman"/>
                <w:sz w:val="24"/>
                <w:szCs w:val="24"/>
              </w:rPr>
              <w:t>;</w:t>
            </w:r>
          </w:p>
          <w:p w:rsidR="006E307E" w:rsidRPr="00657B4D" w:rsidRDefault="006E307E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«Неделя г. Тукая. 140-летие со дня рождения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Г.Тукая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>»,</w:t>
            </w:r>
          </w:p>
          <w:p w:rsidR="00D3427F" w:rsidRPr="00657B4D" w:rsidRDefault="00D3427F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</w:t>
            </w:r>
            <w:r w:rsidR="002D58FA" w:rsidRPr="00657B4D">
              <w:rPr>
                <w:rFonts w:cs="Times New Roman"/>
                <w:sz w:val="24"/>
                <w:szCs w:val="24"/>
              </w:rPr>
              <w:t xml:space="preserve"> </w:t>
            </w:r>
            <w:r w:rsidR="002D58FA" w:rsidRPr="00657B4D">
              <w:rPr>
                <w:rFonts w:eastAsia="Times New Roman" w:cs="Times New Roman"/>
                <w:sz w:val="24"/>
                <w:szCs w:val="24"/>
              </w:rPr>
              <w:t>Организация и проведение олимпиад, консультирование старших воспитателей.</w:t>
            </w:r>
          </w:p>
        </w:tc>
        <w:tc>
          <w:tcPr>
            <w:tcW w:w="1559" w:type="dxa"/>
          </w:tcPr>
          <w:p w:rsidR="00D3427F" w:rsidRPr="00657B4D" w:rsidRDefault="006E307E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20</w:t>
            </w:r>
            <w:r w:rsidR="002D58FA" w:rsidRPr="00657B4D">
              <w:rPr>
                <w:rFonts w:eastAsia="Times New Roman" w:cs="Times New Roman"/>
                <w:sz w:val="24"/>
                <w:szCs w:val="24"/>
              </w:rPr>
              <w:t xml:space="preserve"> апреля</w:t>
            </w:r>
            <w:r w:rsidR="00D3427F" w:rsidRPr="00657B4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D3427F" w:rsidRPr="00657B4D" w:rsidRDefault="00D3427F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D3427F" w:rsidRPr="00657B4D" w:rsidRDefault="00D3427F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BA0951" w:rsidRPr="00657B4D" w:rsidRDefault="00BA0951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E307E" w:rsidRPr="00657B4D" w:rsidRDefault="006E307E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E307E" w:rsidRPr="00657B4D" w:rsidRDefault="006E307E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A0951" w:rsidRPr="00657B4D" w:rsidRDefault="00D3427F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</w:p>
          <w:p w:rsidR="006E307E" w:rsidRPr="00657B4D" w:rsidRDefault="006E307E" w:rsidP="00657B4D">
            <w:pPr>
              <w:rPr>
                <w:rFonts w:cs="Times New Roman"/>
                <w:sz w:val="24"/>
                <w:szCs w:val="24"/>
              </w:rPr>
            </w:pPr>
          </w:p>
          <w:p w:rsidR="006E307E" w:rsidRPr="00657B4D" w:rsidRDefault="006E307E" w:rsidP="00657B4D">
            <w:pPr>
              <w:rPr>
                <w:rFonts w:cs="Times New Roman"/>
                <w:sz w:val="24"/>
                <w:szCs w:val="24"/>
              </w:rPr>
            </w:pPr>
          </w:p>
          <w:p w:rsidR="002D58FA" w:rsidRPr="00657B4D" w:rsidRDefault="002D58FA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ДОУ Лениногорска </w:t>
            </w:r>
          </w:p>
        </w:tc>
        <w:tc>
          <w:tcPr>
            <w:tcW w:w="2127" w:type="dxa"/>
          </w:tcPr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A0951" w:rsidRPr="00657B4D" w:rsidRDefault="00BA0951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E307E" w:rsidRPr="00657B4D" w:rsidRDefault="006E307E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E307E" w:rsidRPr="00657B4D" w:rsidRDefault="006E307E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427F" w:rsidRPr="00657B4D" w:rsidRDefault="00D3427F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Планёрка. Работа с документами.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 апреля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года.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20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Проведение КТГ и инструктажа с работниками ППЭ для проведения регионального тренировочного мероприятия ЕГЭ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 апреля  2026 года, 14.00 часов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Выдача учебных пособий по разнарядке МО и Н РТ.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20.04. – 21.04.2026г.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Итоговое собеседование по русскому языку (3этап)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20 апреля 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Проведение регионального тренировочного мероприятия ЕГЭ по истории, биологии и английскому языку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21 апреля  2026 года, 8.00 часов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bookmarkStart w:id="0" w:name="_Hlk227152898"/>
            <w:r w:rsidRPr="00657B4D">
              <w:rPr>
                <w:rFonts w:cs="Times New Roman"/>
                <w:sz w:val="24"/>
                <w:szCs w:val="24"/>
              </w:rPr>
              <w:t>МБОУ «СОШ №7»</w:t>
            </w:r>
            <w:bookmarkEnd w:id="0"/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Повышение профессиональной компетентности учителей начальных классов в подборе заданий и оценочных материалов в урочное и внеурочное время, направленных на развитие ЕНГ на основе дифференцированно - уровневого подхода.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21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года.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УО, ОУ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57B4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«Неделя г. Тукая. 140-летие со дня рождения 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Г.Тукая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>»,</w:t>
            </w: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-Прием населения по вопросам ЭДС и дошкольного образования;</w:t>
            </w: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</w:t>
            </w:r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В рамках работы БП по ПДД Заседание № 3. </w:t>
            </w:r>
            <w:proofErr w:type="gramStart"/>
            <w:r w:rsidRPr="00657B4D">
              <w:rPr>
                <w:rFonts w:eastAsia="Times New Roman" w:cs="Times New Roman"/>
                <w:sz w:val="24"/>
                <w:szCs w:val="24"/>
              </w:rPr>
              <w:t>Форма:  «</w:t>
            </w:r>
            <w:proofErr w:type="gram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Педагогическая мастерская». Тема: «Становление у дошкольников основ безопасного поведения на дороге через активные формы социально-психологического игрового 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lastRenderedPageBreak/>
              <w:t>21 апреля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МБДОУ «Детский сад № 3»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Поездка на республиканский семинар-совещание региональных площадок по просвещению родителей воспитанников ДОУ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22 апреля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Г. Елабуга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Повышение профессиональной компетентности учителей начальных классов в подборе заданий и оценочных материалов в урочное и внеурочное время, направленных на развитие ЕНГ на основе дифференцированно - уровневого подхода.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22 апреля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года.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УО, ОУ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57B4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Зональный семинар для педагогов – библиотекарей и школьных библиотекарей по теме «Искусственный  интеллект в работе школьной библиотеки как инструмент для приобщения к чтению».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22.04. 2026г.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Муниципальная проверка работ участников регионального тренировочного мероприятия ЕГЭ по истории, биологии и английскому языку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22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года, 12.00 часов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Работа по организации проведения </w:t>
            </w:r>
            <w:r w:rsidRPr="00657B4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Республиканского тренировочного тестирования по ИКТ (КОГЭ)  для учащихся 9 классов.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23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года.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УО, МБОУ «Гимназия №11»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57B4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  Формирование приказа об итогах заседания БП по ПДД;</w:t>
            </w:r>
          </w:p>
          <w:p w:rsidR="00657B4D" w:rsidRPr="00657B4D" w:rsidRDefault="00657B4D" w:rsidP="00657B4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-Формирование новостной ленты</w:t>
            </w:r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об итогах заседания БП по ПДД; </w:t>
            </w:r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</w:t>
            </w:r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мероприятий: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Проведение недели 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Эколят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, «День 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эколят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-Анализ запланированных мероприятий </w:t>
            </w:r>
            <w:proofErr w:type="gramStart"/>
            <w:r w:rsidRPr="00657B4D">
              <w:rPr>
                <w:rFonts w:cs="Times New Roman"/>
                <w:sz w:val="24"/>
                <w:szCs w:val="24"/>
              </w:rPr>
              <w:t>согласно графику</w:t>
            </w:r>
            <w:proofErr w:type="gramEnd"/>
            <w:r w:rsidRPr="00657B4D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lastRenderedPageBreak/>
              <w:t>23 апреля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с 13.00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lastRenderedPageBreak/>
              <w:t>МБДОУ «Детский сад №3»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Организация проведения Дня финансовой грамотности с педагогами ОУ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23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года, 14.00 часов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МБОУ «СОШ №8»</w:t>
            </w:r>
            <w:r w:rsidRPr="00657B4D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Формирование отчета о проведении тематических уроков по финансовой безопасности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24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Перепроверка  ВПР по химии обучающихся  8 классов.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24.04.2026г.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Ю.В .Сидорова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</w:t>
            </w:r>
            <w:r w:rsidRPr="00657B4D">
              <w:rPr>
                <w:rFonts w:cs="Times New Roman"/>
                <w:sz w:val="24"/>
                <w:szCs w:val="24"/>
              </w:rPr>
              <w:t xml:space="preserve"> Подготовка материалов и организация олимпиады дошкольников по физическому воспитанию «Юный чемпион»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-</w:t>
            </w:r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мероприятий, профилактических мероприятий «Открытое окно».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-Анализ и подготовка к 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мнроприятию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«Окрошка» в рамках проекта «Татнефть и Детство. Диалог с будущим»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- </w:t>
            </w:r>
            <w:r w:rsidRPr="00657B4D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24 апреля 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МБДОУ «Детский сад №7»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МБДОУ «Детский сад №30»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Зональный этап военно-патриотической игры «Зарница 2.0»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24 апреля 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ОЭЗ «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Алабуга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О.Г. Тышко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Г.А. Новичкова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20-24 апреля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Мониторинг прохождения промежуточной аттестации обучающихся по семенной форме образования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20-24 апреля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Муниципальный конкурс «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Милләтең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горурлан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халкыңның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үзе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7B4D"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 w:rsidRPr="00657B4D">
              <w:rPr>
                <w:rFonts w:cs="Times New Roman"/>
                <w:sz w:val="24"/>
                <w:szCs w:val="24"/>
              </w:rPr>
              <w:t>!» для учащихся 3 классов.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24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2026 года,12.00ч.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УО, МБОУ «Гимназия №11»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57B4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  <w:shd w:val="clear" w:color="auto" w:fill="FFFFFF"/>
              </w:rPr>
              <w:t>Республиканское тренировочное тестирование по ИКТ (КОГЭ) для учащихся 9 классов.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25 апреля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с 10.00ч.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657B4D">
              <w:rPr>
                <w:rFonts w:cs="Times New Roman"/>
                <w:sz w:val="24"/>
                <w:szCs w:val="24"/>
              </w:rPr>
              <w:t>УО, МБОУ «Гимназия №11»</w:t>
            </w:r>
          </w:p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657B4D" w:rsidRPr="00657B4D" w:rsidRDefault="00657B4D" w:rsidP="00657B4D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57B4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Соревнования по многоборью среди учащихся сельских ОУ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25 апреля 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Единый день открытых дверей 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25 апреля 2026 года, в 10.00 час.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КНИТУ КАИ им. Туполева г. Лениногорск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Апробация по русскому языку ОГЭ 2.1.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25 апреля 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МБОУ «СОШ №7», МБОУ «Гимназия №11»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Гаделшина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Формирование базы данных МСУ135 ГИА-2026 (работники ППЭ)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В течение </w:t>
            </w:r>
            <w:bookmarkStart w:id="1" w:name="_GoBack"/>
            <w:bookmarkEnd w:id="1"/>
            <w:r w:rsidRPr="00657B4D">
              <w:rPr>
                <w:rFonts w:eastAsia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57B4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57B4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657B4D" w:rsidRPr="00657B4D" w:rsidTr="00737EC1">
        <w:trPr>
          <w:trHeight w:val="572"/>
        </w:trPr>
        <w:tc>
          <w:tcPr>
            <w:tcW w:w="817" w:type="dxa"/>
          </w:tcPr>
          <w:p w:rsidR="00657B4D" w:rsidRPr="00657B4D" w:rsidRDefault="00657B4D" w:rsidP="00657B4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Мониторинг готовности выпускников подготовительных групп  к  школе</w:t>
            </w:r>
          </w:p>
        </w:tc>
        <w:tc>
          <w:tcPr>
            <w:tcW w:w="1559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57B4D" w:rsidRPr="00657B4D" w:rsidRDefault="00657B4D" w:rsidP="00657B4D">
            <w:pPr>
              <w:rPr>
                <w:rFonts w:cs="Times New Roman"/>
                <w:sz w:val="24"/>
                <w:szCs w:val="24"/>
              </w:rPr>
            </w:pPr>
            <w:r w:rsidRPr="00657B4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  <w:r w:rsidRPr="00657B4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57B4D" w:rsidRPr="00657B4D" w:rsidRDefault="00657B4D" w:rsidP="00657B4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F6054" w:rsidRPr="00657B4D" w:rsidRDefault="007F6054" w:rsidP="001166E5">
      <w:pPr>
        <w:rPr>
          <w:rFonts w:cs="Times New Roman"/>
          <w:sz w:val="24"/>
          <w:szCs w:val="24"/>
        </w:rPr>
      </w:pPr>
    </w:p>
    <w:p w:rsidR="00657B4D" w:rsidRPr="00657B4D" w:rsidRDefault="00657B4D" w:rsidP="00657B4D">
      <w:pPr>
        <w:ind w:right="142"/>
        <w:jc w:val="both"/>
        <w:rPr>
          <w:rFonts w:cs="Times New Roman"/>
          <w:sz w:val="24"/>
          <w:szCs w:val="24"/>
        </w:rPr>
      </w:pPr>
      <w:r w:rsidRPr="00657B4D">
        <w:rPr>
          <w:rFonts w:cs="Times New Roman"/>
          <w:sz w:val="24"/>
          <w:szCs w:val="24"/>
        </w:rPr>
        <w:t>Начальник МКУ «Управление образования»</w:t>
      </w:r>
    </w:p>
    <w:p w:rsidR="00657B4D" w:rsidRPr="00657B4D" w:rsidRDefault="00657B4D" w:rsidP="00657B4D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657B4D">
        <w:rPr>
          <w:rFonts w:cs="Times New Roman"/>
          <w:sz w:val="24"/>
          <w:szCs w:val="24"/>
        </w:rPr>
        <w:t>ИК  МО</w:t>
      </w:r>
      <w:proofErr w:type="gramEnd"/>
      <w:r w:rsidRPr="00657B4D">
        <w:rPr>
          <w:rFonts w:cs="Times New Roman"/>
          <w:sz w:val="24"/>
          <w:szCs w:val="24"/>
        </w:rPr>
        <w:t xml:space="preserve"> «ЛМР» РТ</w:t>
      </w:r>
      <w:r w:rsidRPr="00657B4D">
        <w:rPr>
          <w:rFonts w:cs="Times New Roman"/>
          <w:sz w:val="24"/>
          <w:szCs w:val="24"/>
        </w:rPr>
        <w:tab/>
        <w:t xml:space="preserve">                                                                 В.С. </w:t>
      </w:r>
      <w:proofErr w:type="spellStart"/>
      <w:r w:rsidRPr="00657B4D">
        <w:rPr>
          <w:rFonts w:cs="Times New Roman"/>
          <w:sz w:val="24"/>
          <w:szCs w:val="24"/>
        </w:rPr>
        <w:t>Санатуллин</w:t>
      </w:r>
      <w:proofErr w:type="spellEnd"/>
    </w:p>
    <w:p w:rsidR="00657B4D" w:rsidRDefault="00657B4D" w:rsidP="001166E5"/>
    <w:sectPr w:rsidR="00657B4D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37FF4"/>
    <w:rsid w:val="0044492B"/>
    <w:rsid w:val="00452E55"/>
    <w:rsid w:val="00475FD8"/>
    <w:rsid w:val="00497808"/>
    <w:rsid w:val="004A5D90"/>
    <w:rsid w:val="004A60A3"/>
    <w:rsid w:val="004B1701"/>
    <w:rsid w:val="004B5DB4"/>
    <w:rsid w:val="004D37AE"/>
    <w:rsid w:val="004E0201"/>
    <w:rsid w:val="004E1BA4"/>
    <w:rsid w:val="004F723B"/>
    <w:rsid w:val="00505B79"/>
    <w:rsid w:val="00531AEB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57B4D"/>
    <w:rsid w:val="00672964"/>
    <w:rsid w:val="006A21BE"/>
    <w:rsid w:val="006A2E4C"/>
    <w:rsid w:val="006B1D81"/>
    <w:rsid w:val="006B5C31"/>
    <w:rsid w:val="006B652D"/>
    <w:rsid w:val="006C07D3"/>
    <w:rsid w:val="006E307E"/>
    <w:rsid w:val="006E414F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260B"/>
    <w:rsid w:val="00864406"/>
    <w:rsid w:val="00876434"/>
    <w:rsid w:val="008B11B3"/>
    <w:rsid w:val="008B4166"/>
    <w:rsid w:val="008D1B3D"/>
    <w:rsid w:val="008E220E"/>
    <w:rsid w:val="008F0798"/>
    <w:rsid w:val="009065F3"/>
    <w:rsid w:val="00910A6C"/>
    <w:rsid w:val="00912165"/>
    <w:rsid w:val="009201BF"/>
    <w:rsid w:val="00941DCB"/>
    <w:rsid w:val="009443E0"/>
    <w:rsid w:val="00956EBA"/>
    <w:rsid w:val="0097646B"/>
    <w:rsid w:val="00982A30"/>
    <w:rsid w:val="00987FC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502E"/>
    <w:rsid w:val="00BC728F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41A3B"/>
    <w:rsid w:val="00E4691B"/>
    <w:rsid w:val="00E516D1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9117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2EA4-B13D-4A6B-8826-927D00A4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89</cp:revision>
  <dcterms:created xsi:type="dcterms:W3CDTF">2024-11-15T08:01:00Z</dcterms:created>
  <dcterms:modified xsi:type="dcterms:W3CDTF">2026-04-16T11:12:00Z</dcterms:modified>
</cp:coreProperties>
</file>